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732A5" w14:textId="5FC11F53" w:rsidR="0014344E" w:rsidRDefault="00EC7066" w:rsidP="00EC7066">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781.40</w:t>
      </w:r>
      <w:r w:rsidR="006B7BB6">
        <w:rPr>
          <w:rFonts w:ascii="Times New Roman" w:hAnsi="Times New Roman" w:cs="Times New Roman"/>
        </w:rPr>
        <w:t>3</w:t>
      </w:r>
      <w:r>
        <w:rPr>
          <w:rFonts w:ascii="Times New Roman" w:hAnsi="Times New Roman" w:cs="Times New Roman"/>
        </w:rPr>
        <w:t>.</w:t>
      </w:r>
      <w:r>
        <w:rPr>
          <w:rFonts w:ascii="Times New Roman" w:hAnsi="Times New Roman" w:cs="Times New Roman"/>
        </w:rPr>
        <w:tab/>
        <w:t>Supervision Process</w:t>
      </w:r>
    </w:p>
    <w:p w14:paraId="0E995E98" w14:textId="77777777" w:rsidR="00EC7066" w:rsidRDefault="00EC7066" w:rsidP="00EC7066">
      <w:pPr>
        <w:pStyle w:val="NoSpacing"/>
        <w:rPr>
          <w:rFonts w:ascii="Times New Roman" w:hAnsi="Times New Roman" w:cs="Times New Roman"/>
        </w:rPr>
      </w:pPr>
    </w:p>
    <w:p w14:paraId="0D17686D" w14:textId="01B8D532" w:rsidR="00EC7066" w:rsidRDefault="00EC7066" w:rsidP="00EC7066">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New Rule</w:t>
      </w:r>
    </w:p>
    <w:p w14:paraId="2C0E9496" w14:textId="77777777" w:rsidR="00EC7066" w:rsidRDefault="00EC7066" w:rsidP="00EC7066">
      <w:pPr>
        <w:pStyle w:val="NoSpacing"/>
        <w:rPr>
          <w:rFonts w:ascii="Times New Roman" w:hAnsi="Times New Roman" w:cs="Times New Roman"/>
        </w:rPr>
      </w:pPr>
    </w:p>
    <w:p w14:paraId="77A989D3" w14:textId="37400959" w:rsidR="00EC7066" w:rsidRDefault="00EC7066" w:rsidP="00330280">
      <w:pPr>
        <w:pStyle w:val="NoSpacing"/>
        <w:ind w:left="1440" w:hanging="1440"/>
        <w:rPr>
          <w:rFonts w:ascii="Times New Roman" w:hAnsi="Times New Roman" w:cs="Times New Roman"/>
        </w:rPr>
      </w:pPr>
      <w:r>
        <w:rPr>
          <w:rFonts w:ascii="Times New Roman" w:hAnsi="Times New Roman" w:cs="Times New Roman"/>
        </w:rPr>
        <w:t>Comment:</w:t>
      </w:r>
      <w:r>
        <w:rPr>
          <w:rFonts w:ascii="Times New Roman" w:hAnsi="Times New Roman" w:cs="Times New Roman"/>
        </w:rPr>
        <w:tab/>
      </w:r>
      <w:r w:rsidR="00330280">
        <w:rPr>
          <w:rFonts w:ascii="Times New Roman" w:hAnsi="Times New Roman" w:cs="Times New Roman"/>
        </w:rPr>
        <w:t xml:space="preserve">The proposed new rule consolidates existing rule language regarding the supervision process and requirements supervisors must perform. The new language clarifies the type of records a supervisor must keep, including a detailed log of supervision sessions and a plan for the custody of records in the event a supervisor ceases practice. </w:t>
      </w:r>
      <w:r w:rsidR="00330280" w:rsidRPr="00330280">
        <w:rPr>
          <w:rFonts w:ascii="Times New Roman" w:hAnsi="Times New Roman" w:cs="Times New Roman"/>
        </w:rPr>
        <w:t xml:space="preserve">The </w:t>
      </w:r>
      <w:r w:rsidR="00330280">
        <w:rPr>
          <w:rFonts w:ascii="Times New Roman" w:hAnsi="Times New Roman" w:cs="Times New Roman"/>
        </w:rPr>
        <w:t>new language</w:t>
      </w:r>
      <w:r w:rsidR="00330280" w:rsidRPr="00330280">
        <w:rPr>
          <w:rFonts w:ascii="Times New Roman" w:hAnsi="Times New Roman" w:cs="Times New Roman"/>
        </w:rPr>
        <w:t xml:space="preserve"> require</w:t>
      </w:r>
      <w:r w:rsidR="00330280">
        <w:rPr>
          <w:rFonts w:ascii="Times New Roman" w:hAnsi="Times New Roman" w:cs="Times New Roman"/>
        </w:rPr>
        <w:t>s</w:t>
      </w:r>
      <w:r w:rsidR="00330280" w:rsidRPr="00330280">
        <w:rPr>
          <w:rFonts w:ascii="Times New Roman" w:hAnsi="Times New Roman" w:cs="Times New Roman"/>
        </w:rPr>
        <w:t xml:space="preserve"> </w:t>
      </w:r>
      <w:r w:rsidR="00330280">
        <w:rPr>
          <w:rFonts w:ascii="Times New Roman" w:hAnsi="Times New Roman" w:cs="Times New Roman"/>
        </w:rPr>
        <w:t>a supervisee</w:t>
      </w:r>
      <w:r w:rsidR="00330280" w:rsidRPr="00330280">
        <w:rPr>
          <w:rFonts w:ascii="Times New Roman" w:hAnsi="Times New Roman" w:cs="Times New Roman"/>
        </w:rPr>
        <w:t xml:space="preserve"> to notify supervisors of any pending complaints against the </w:t>
      </w:r>
      <w:r w:rsidR="00330280">
        <w:rPr>
          <w:rFonts w:ascii="Times New Roman" w:hAnsi="Times New Roman" w:cs="Times New Roman"/>
        </w:rPr>
        <w:t>supervisee</w:t>
      </w:r>
      <w:r w:rsidR="00330280" w:rsidRPr="00330280">
        <w:rPr>
          <w:rFonts w:ascii="Times New Roman" w:hAnsi="Times New Roman" w:cs="Times New Roman"/>
        </w:rPr>
        <w:t>, and to share a copy of any remediation plan with all current and future supervisors.</w:t>
      </w:r>
      <w:r w:rsidR="00330280">
        <w:rPr>
          <w:rFonts w:ascii="Times New Roman" w:hAnsi="Times New Roman" w:cs="Times New Roman"/>
        </w:rPr>
        <w:t xml:space="preserve"> </w:t>
      </w:r>
      <w:r w:rsidR="00330280" w:rsidRPr="00330280">
        <w:rPr>
          <w:rFonts w:ascii="Times New Roman" w:hAnsi="Times New Roman" w:cs="Times New Roman"/>
        </w:rPr>
        <w:t xml:space="preserve">The new </w:t>
      </w:r>
      <w:r w:rsidR="00330280">
        <w:rPr>
          <w:rFonts w:ascii="Times New Roman" w:hAnsi="Times New Roman" w:cs="Times New Roman"/>
        </w:rPr>
        <w:t>language</w:t>
      </w:r>
      <w:r w:rsidR="00330280" w:rsidRPr="00330280">
        <w:rPr>
          <w:rFonts w:ascii="Times New Roman" w:hAnsi="Times New Roman" w:cs="Times New Roman"/>
        </w:rPr>
        <w:t xml:space="preserve"> </w:t>
      </w:r>
      <w:r w:rsidR="00330280">
        <w:rPr>
          <w:rFonts w:ascii="Times New Roman" w:hAnsi="Times New Roman" w:cs="Times New Roman"/>
        </w:rPr>
        <w:t xml:space="preserve">also </w:t>
      </w:r>
      <w:r w:rsidR="00330280" w:rsidRPr="00330280">
        <w:rPr>
          <w:rFonts w:ascii="Times New Roman" w:hAnsi="Times New Roman" w:cs="Times New Roman"/>
        </w:rPr>
        <w:t>makes non-substantive edits to use more plain, direct language.</w:t>
      </w:r>
    </w:p>
    <w:p w14:paraId="1868DA57" w14:textId="77777777" w:rsidR="00EC7066" w:rsidRDefault="00EC7066" w:rsidP="00EC7066">
      <w:pPr>
        <w:pStyle w:val="NoSpacing"/>
        <w:rPr>
          <w:rFonts w:ascii="Times New Roman" w:hAnsi="Times New Roman" w:cs="Times New Roman"/>
        </w:rPr>
      </w:pPr>
    </w:p>
    <w:p w14:paraId="7F1E85E6" w14:textId="1CB064EA" w:rsidR="00EC7066" w:rsidRPr="00EC7066" w:rsidRDefault="00EC7066" w:rsidP="00EC7066">
      <w:pPr>
        <w:pStyle w:val="NoSpacing"/>
        <w:rPr>
          <w:rFonts w:ascii="Times New Roman" w:hAnsi="Times New Roman" w:cs="Times New Roman"/>
          <w:u w:val="single"/>
        </w:rPr>
      </w:pPr>
      <w:r w:rsidRPr="00EC7066">
        <w:rPr>
          <w:rFonts w:ascii="Times New Roman" w:hAnsi="Times New Roman" w:cs="Times New Roman"/>
          <w:u w:val="single"/>
        </w:rPr>
        <w:t>§781.40</w:t>
      </w:r>
      <w:r w:rsidR="006B7BB6">
        <w:rPr>
          <w:rFonts w:ascii="Times New Roman" w:hAnsi="Times New Roman" w:cs="Times New Roman"/>
          <w:u w:val="single"/>
        </w:rPr>
        <w:t>3</w:t>
      </w:r>
      <w:r w:rsidRPr="00EC7066">
        <w:rPr>
          <w:rFonts w:ascii="Times New Roman" w:hAnsi="Times New Roman" w:cs="Times New Roman"/>
          <w:u w:val="single"/>
        </w:rPr>
        <w:t>.</w:t>
      </w:r>
      <w:r w:rsidRPr="00EC7066">
        <w:rPr>
          <w:rFonts w:ascii="Times New Roman" w:hAnsi="Times New Roman" w:cs="Times New Roman"/>
          <w:u w:val="single"/>
        </w:rPr>
        <w:tab/>
        <w:t>Supervision Process.</w:t>
      </w:r>
    </w:p>
    <w:p w14:paraId="4F3708DB" w14:textId="77777777" w:rsidR="00EC7066" w:rsidRPr="00EC7066" w:rsidRDefault="00EC7066" w:rsidP="00EC7066">
      <w:pPr>
        <w:pStyle w:val="NoSpacing"/>
        <w:rPr>
          <w:rFonts w:ascii="Times New Roman" w:hAnsi="Times New Roman" w:cs="Times New Roman"/>
          <w:u w:val="single"/>
        </w:rPr>
      </w:pPr>
    </w:p>
    <w:p w14:paraId="3F1C2A87" w14:textId="726D95FA"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 xml:space="preserve">(a) </w:t>
      </w:r>
      <w:r w:rsidRPr="00EC7066">
        <w:rPr>
          <w:rFonts w:ascii="Times New Roman" w:hAnsi="Times New Roman" w:cs="Times New Roman"/>
          <w:u w:val="single"/>
        </w:rPr>
        <w:tab/>
        <w:t>A supervisor providing any form of supervision, other than administrative or work-related supervision described in §781.40</w:t>
      </w:r>
      <w:r w:rsidR="006B7BB6">
        <w:rPr>
          <w:rFonts w:ascii="Times New Roman" w:hAnsi="Times New Roman" w:cs="Times New Roman"/>
          <w:u w:val="single"/>
        </w:rPr>
        <w:t>2</w:t>
      </w:r>
      <w:r w:rsidRPr="00EC7066">
        <w:rPr>
          <w:rFonts w:ascii="Times New Roman" w:hAnsi="Times New Roman" w:cs="Times New Roman"/>
          <w:u w:val="single"/>
        </w:rPr>
        <w:t>(a)(1) of this title, must comply with the following:</w:t>
      </w:r>
    </w:p>
    <w:p w14:paraId="6D9145F3" w14:textId="77777777" w:rsidR="00EC7066" w:rsidRPr="00EC7066" w:rsidRDefault="00EC7066" w:rsidP="00EC7066">
      <w:pPr>
        <w:pStyle w:val="NoSpacing"/>
        <w:rPr>
          <w:rFonts w:ascii="Times New Roman" w:hAnsi="Times New Roman" w:cs="Times New Roman"/>
          <w:u w:val="single"/>
        </w:rPr>
      </w:pPr>
    </w:p>
    <w:p w14:paraId="369858FB" w14:textId="320836E7"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(1) </w:t>
      </w:r>
      <w:r w:rsidRPr="00EC7066">
        <w:rPr>
          <w:rFonts w:ascii="Times New Roman" w:hAnsi="Times New Roman" w:cs="Times New Roman"/>
          <w:u w:val="single"/>
        </w:rPr>
        <w:tab/>
      </w:r>
      <w:bookmarkStart w:id="0" w:name="_Hlk200630200"/>
      <w:r w:rsidRPr="00EC7066">
        <w:rPr>
          <w:rFonts w:ascii="Times New Roman" w:hAnsi="Times New Roman" w:cs="Times New Roman"/>
          <w:u w:val="single"/>
        </w:rPr>
        <w:t xml:space="preserve">The supervisor is obligated to keep legible, accurate, complete, signed supervision notes and must be able to produce such documentation for the Council if requested. </w:t>
      </w:r>
      <w:r w:rsidRPr="000F4242">
        <w:rPr>
          <w:rFonts w:ascii="Times New Roman" w:hAnsi="Times New Roman" w:cs="Times New Roman"/>
          <w:u w:val="single"/>
        </w:rPr>
        <w:t>The notes shall document the content, duration, and date of each supervision session.</w:t>
      </w:r>
      <w:bookmarkEnd w:id="0"/>
    </w:p>
    <w:p w14:paraId="0FF21BEC" w14:textId="77777777" w:rsidR="00EC7066" w:rsidRPr="00EC7066" w:rsidRDefault="00EC7066" w:rsidP="00EC7066">
      <w:pPr>
        <w:pStyle w:val="NoSpacing"/>
        <w:rPr>
          <w:rFonts w:ascii="Times New Roman" w:hAnsi="Times New Roman" w:cs="Times New Roman"/>
          <w:u w:val="single"/>
        </w:rPr>
      </w:pPr>
    </w:p>
    <w:p w14:paraId="0D9A6A28" w14:textId="6A38CCBC"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(2) </w:t>
      </w:r>
      <w:r w:rsidRPr="00EC7066">
        <w:rPr>
          <w:rFonts w:ascii="Times New Roman" w:hAnsi="Times New Roman" w:cs="Times New Roman"/>
          <w:u w:val="single"/>
        </w:rPr>
        <w:tab/>
        <w:t xml:space="preserve">A social worker may </w:t>
      </w:r>
      <w:r w:rsidR="00961FAD">
        <w:rPr>
          <w:rFonts w:ascii="Times New Roman" w:hAnsi="Times New Roman" w:cs="Times New Roman"/>
          <w:u w:val="single"/>
        </w:rPr>
        <w:t>only provide</w:t>
      </w:r>
      <w:r w:rsidRPr="00EC7066">
        <w:rPr>
          <w:rFonts w:ascii="Times New Roman" w:hAnsi="Times New Roman" w:cs="Times New Roman"/>
          <w:u w:val="single"/>
        </w:rPr>
        <w:t xml:space="preserve"> supervision</w:t>
      </w:r>
      <w:r w:rsidR="00961FAD">
        <w:rPr>
          <w:rFonts w:ascii="Times New Roman" w:hAnsi="Times New Roman" w:cs="Times New Roman"/>
          <w:u w:val="single"/>
        </w:rPr>
        <w:t xml:space="preserve"> to a supervisee employed in another setting</w:t>
      </w:r>
      <w:r w:rsidRPr="00EC7066">
        <w:rPr>
          <w:rFonts w:ascii="Times New Roman" w:hAnsi="Times New Roman" w:cs="Times New Roman"/>
          <w:u w:val="single"/>
        </w:rPr>
        <w:t xml:space="preserve"> with written approval of the employ</w:t>
      </w:r>
      <w:r w:rsidR="00961FAD">
        <w:rPr>
          <w:rFonts w:ascii="Times New Roman" w:hAnsi="Times New Roman" w:cs="Times New Roman"/>
          <w:u w:val="single"/>
        </w:rPr>
        <w:t>er</w:t>
      </w:r>
      <w:r w:rsidRPr="00EC7066">
        <w:rPr>
          <w:rFonts w:ascii="Times New Roman" w:hAnsi="Times New Roman" w:cs="Times New Roman"/>
          <w:u w:val="single"/>
        </w:rPr>
        <w:t xml:space="preserve">. </w:t>
      </w:r>
      <w:r w:rsidRPr="00882D48">
        <w:rPr>
          <w:rFonts w:ascii="Times New Roman" w:hAnsi="Times New Roman" w:cs="Times New Roman"/>
          <w:u w:val="single"/>
        </w:rPr>
        <w:t xml:space="preserve">A copy of the approval </w:t>
      </w:r>
      <w:r w:rsidRPr="00EE309B">
        <w:rPr>
          <w:rFonts w:ascii="Times New Roman" w:hAnsi="Times New Roman" w:cs="Times New Roman"/>
          <w:u w:val="single"/>
        </w:rPr>
        <w:t xml:space="preserve">must </w:t>
      </w:r>
      <w:r w:rsidR="000F4242" w:rsidRPr="00EE309B">
        <w:rPr>
          <w:rFonts w:ascii="Times New Roman" w:hAnsi="Times New Roman" w:cs="Times New Roman"/>
          <w:u w:val="single"/>
        </w:rPr>
        <w:t>be kept in the supervisor’s files.</w:t>
      </w:r>
    </w:p>
    <w:p w14:paraId="06CF4104" w14:textId="77777777" w:rsidR="00EC7066" w:rsidRPr="00EC7066" w:rsidRDefault="00EC7066" w:rsidP="00EC7066">
      <w:pPr>
        <w:pStyle w:val="NoSpacing"/>
        <w:rPr>
          <w:rFonts w:ascii="Times New Roman" w:hAnsi="Times New Roman" w:cs="Times New Roman"/>
          <w:u w:val="single"/>
        </w:rPr>
      </w:pPr>
    </w:p>
    <w:p w14:paraId="77E73341" w14:textId="2976A43F"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(3) </w:t>
      </w:r>
      <w:r w:rsidRPr="00EC7066">
        <w:rPr>
          <w:rFonts w:ascii="Times New Roman" w:hAnsi="Times New Roman" w:cs="Times New Roman"/>
          <w:u w:val="single"/>
        </w:rPr>
        <w:tab/>
        <w:t>A supervisor who is otherwise compensated for supervisory duties may not charge or collect a fee or anything of value from the supervisee for the supervision services provided to the supervisee.</w:t>
      </w:r>
    </w:p>
    <w:p w14:paraId="208279CA" w14:textId="77777777" w:rsidR="00EC7066" w:rsidRPr="00EC7066" w:rsidRDefault="00EC7066" w:rsidP="00EC7066">
      <w:pPr>
        <w:pStyle w:val="NoSpacing"/>
        <w:rPr>
          <w:rFonts w:ascii="Times New Roman" w:hAnsi="Times New Roman" w:cs="Times New Roman"/>
          <w:u w:val="single"/>
        </w:rPr>
      </w:pPr>
    </w:p>
    <w:p w14:paraId="7BA643B0" w14:textId="4787C16E"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(4) </w:t>
      </w:r>
      <w:r w:rsidRPr="00EC7066">
        <w:rPr>
          <w:rFonts w:ascii="Times New Roman" w:hAnsi="Times New Roman" w:cs="Times New Roman"/>
          <w:u w:val="single"/>
        </w:rPr>
        <w:tab/>
        <w:t>The supervisor shall ensure that the supervisee knows and adheres to the laws and rules governing the practice of social work.</w:t>
      </w:r>
    </w:p>
    <w:p w14:paraId="7B7121D1" w14:textId="77777777" w:rsidR="00EC7066" w:rsidRPr="00EC7066" w:rsidRDefault="00EC7066" w:rsidP="00EC7066">
      <w:pPr>
        <w:pStyle w:val="NoSpacing"/>
        <w:rPr>
          <w:rFonts w:ascii="Times New Roman" w:hAnsi="Times New Roman" w:cs="Times New Roman"/>
          <w:u w:val="single"/>
        </w:rPr>
      </w:pPr>
    </w:p>
    <w:p w14:paraId="347FB98A" w14:textId="4BB19A0E"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(5) </w:t>
      </w:r>
      <w:r w:rsidRPr="00EC7066">
        <w:rPr>
          <w:rFonts w:ascii="Times New Roman" w:hAnsi="Times New Roman" w:cs="Times New Roman"/>
          <w:u w:val="single"/>
        </w:rPr>
        <w:tab/>
        <w:t>A supervisor shall not be employed by or under the employment supervision of the person who he or she is supervising.</w:t>
      </w:r>
    </w:p>
    <w:p w14:paraId="1AC1A231" w14:textId="77777777" w:rsidR="00EC7066" w:rsidRPr="00EC7066" w:rsidRDefault="00EC7066" w:rsidP="00EC7066">
      <w:pPr>
        <w:pStyle w:val="NoSpacing"/>
        <w:rPr>
          <w:rFonts w:ascii="Times New Roman" w:hAnsi="Times New Roman" w:cs="Times New Roman"/>
          <w:u w:val="single"/>
        </w:rPr>
      </w:pPr>
    </w:p>
    <w:p w14:paraId="22FDADB0" w14:textId="776FD962"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(6) </w:t>
      </w:r>
      <w:r w:rsidRPr="00EC7066">
        <w:rPr>
          <w:rFonts w:ascii="Times New Roman" w:hAnsi="Times New Roman" w:cs="Times New Roman"/>
          <w:u w:val="single"/>
        </w:rPr>
        <w:tab/>
        <w:t>A supervisor shall not be a family member of the person being supervised.</w:t>
      </w:r>
    </w:p>
    <w:p w14:paraId="4127B502" w14:textId="18F37DB0" w:rsidR="00EC7066" w:rsidRPr="008617C7" w:rsidRDefault="00EC7066" w:rsidP="00EC7066">
      <w:pPr>
        <w:pStyle w:val="NoSpacing"/>
        <w:rPr>
          <w:rFonts w:ascii="Times New Roman" w:hAnsi="Times New Roman" w:cs="Times New Roman"/>
        </w:rPr>
      </w:pPr>
      <w:r w:rsidRPr="008617C7">
        <w:rPr>
          <w:rFonts w:ascii="Times New Roman" w:hAnsi="Times New Roman" w:cs="Times New Roman"/>
        </w:rPr>
        <w:tab/>
      </w:r>
    </w:p>
    <w:p w14:paraId="78FD0882" w14:textId="502990CB"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(7) </w:t>
      </w:r>
      <w:r w:rsidRPr="00EC7066">
        <w:rPr>
          <w:rFonts w:ascii="Times New Roman" w:hAnsi="Times New Roman" w:cs="Times New Roman"/>
          <w:u w:val="single"/>
        </w:rPr>
        <w:tab/>
        <w:t>The supervisor and supervisee shall avoid forming any relationship with each other that impairs the objective, professional judgment and prudent, ethical behavior of either.</w:t>
      </w:r>
    </w:p>
    <w:p w14:paraId="6367795C" w14:textId="77777777" w:rsidR="00EC7066" w:rsidRPr="00EC7066" w:rsidRDefault="00EC7066" w:rsidP="00EC7066">
      <w:pPr>
        <w:pStyle w:val="NoSpacing"/>
        <w:rPr>
          <w:rFonts w:ascii="Times New Roman" w:hAnsi="Times New Roman" w:cs="Times New Roman"/>
          <w:u w:val="single"/>
        </w:rPr>
      </w:pPr>
    </w:p>
    <w:p w14:paraId="1E3C5FAF" w14:textId="65A49D00"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lastRenderedPageBreak/>
        <w:t xml:space="preserve">(b) </w:t>
      </w:r>
      <w:r w:rsidRPr="00EC7066">
        <w:rPr>
          <w:rFonts w:ascii="Times New Roman" w:hAnsi="Times New Roman" w:cs="Times New Roman"/>
          <w:u w:val="single"/>
        </w:rPr>
        <w:tab/>
        <w:t>All supervision toward licensure or specialty recognition must meet the following conditions.</w:t>
      </w:r>
    </w:p>
    <w:p w14:paraId="20EAA41B" w14:textId="77777777" w:rsidR="00EC7066" w:rsidRPr="00EC7066" w:rsidRDefault="00EC7066" w:rsidP="00EC7066">
      <w:pPr>
        <w:pStyle w:val="NoSpacing"/>
        <w:rPr>
          <w:rFonts w:ascii="Times New Roman" w:hAnsi="Times New Roman" w:cs="Times New Roman"/>
          <w:u w:val="single"/>
        </w:rPr>
      </w:pPr>
    </w:p>
    <w:p w14:paraId="0D2F8B2D" w14:textId="7728005C"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(1) </w:t>
      </w:r>
      <w:r w:rsidRPr="00EC7066">
        <w:rPr>
          <w:rFonts w:ascii="Times New Roman" w:hAnsi="Times New Roman" w:cs="Times New Roman"/>
          <w:u w:val="single"/>
        </w:rPr>
        <w:tab/>
        <w:t>The supervisor shall keep a supervision file on each supervisee that includes:</w:t>
      </w:r>
    </w:p>
    <w:p w14:paraId="604B15D9" w14:textId="77777777" w:rsidR="00EC7066" w:rsidRPr="00EC7066" w:rsidRDefault="00EC7066" w:rsidP="00EC7066">
      <w:pPr>
        <w:pStyle w:val="NoSpacing"/>
        <w:rPr>
          <w:rFonts w:ascii="Times New Roman" w:hAnsi="Times New Roman" w:cs="Times New Roman"/>
          <w:u w:val="single"/>
        </w:rPr>
      </w:pPr>
    </w:p>
    <w:p w14:paraId="73FB0593" w14:textId="54A2B0D2" w:rsidR="00EC7066" w:rsidRPr="00EC7066" w:rsidRDefault="00EC7066" w:rsidP="00EC7066">
      <w:pPr>
        <w:pStyle w:val="NoSpacing"/>
        <w:ind w:left="2160" w:firstLine="720"/>
        <w:rPr>
          <w:rFonts w:ascii="Times New Roman" w:hAnsi="Times New Roman" w:cs="Times New Roman"/>
          <w:u w:val="single"/>
        </w:rPr>
      </w:pPr>
      <w:r w:rsidRPr="00EC7066">
        <w:rPr>
          <w:rFonts w:ascii="Times New Roman" w:hAnsi="Times New Roman" w:cs="Times New Roman"/>
          <w:u w:val="single"/>
        </w:rPr>
        <w:t xml:space="preserve">(A) </w:t>
      </w:r>
      <w:r w:rsidRPr="00EC7066">
        <w:rPr>
          <w:rFonts w:ascii="Times New Roman" w:hAnsi="Times New Roman" w:cs="Times New Roman"/>
          <w:u w:val="single"/>
        </w:rPr>
        <w:tab/>
        <w:t>a supervision plan;</w:t>
      </w:r>
    </w:p>
    <w:p w14:paraId="6D014486" w14:textId="77777777" w:rsidR="00EC7066" w:rsidRPr="00EC7066" w:rsidRDefault="00EC7066" w:rsidP="00EC7066">
      <w:pPr>
        <w:pStyle w:val="NoSpacing"/>
        <w:rPr>
          <w:rFonts w:ascii="Times New Roman" w:hAnsi="Times New Roman" w:cs="Times New Roman"/>
          <w:u w:val="single"/>
        </w:rPr>
      </w:pPr>
    </w:p>
    <w:p w14:paraId="0011DC81" w14:textId="00665B9C"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 xml:space="preserve">(B) </w:t>
      </w:r>
      <w:r w:rsidRPr="00EC7066">
        <w:rPr>
          <w:rFonts w:ascii="Times New Roman" w:hAnsi="Times New Roman" w:cs="Times New Roman"/>
          <w:u w:val="single"/>
        </w:rPr>
        <w:tab/>
        <w:t>a clearly defined job description and list of responsibilities for each of the supervisee’s positions held during the supervised experience, including a discussion of any position or duties not subject to supervision;</w:t>
      </w:r>
    </w:p>
    <w:p w14:paraId="1BB46D72" w14:textId="77777777" w:rsidR="00EC7066" w:rsidRPr="00EC7066" w:rsidRDefault="00EC7066" w:rsidP="00EC7066">
      <w:pPr>
        <w:pStyle w:val="NoSpacing"/>
        <w:rPr>
          <w:rFonts w:ascii="Times New Roman" w:hAnsi="Times New Roman" w:cs="Times New Roman"/>
          <w:u w:val="single"/>
        </w:rPr>
      </w:pPr>
    </w:p>
    <w:p w14:paraId="4844FD55" w14:textId="0017867F"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 xml:space="preserve">(C) </w:t>
      </w:r>
      <w:r w:rsidRPr="00EC7066">
        <w:rPr>
          <w:rFonts w:ascii="Times New Roman" w:hAnsi="Times New Roman" w:cs="Times New Roman"/>
          <w:u w:val="single"/>
        </w:rPr>
        <w:tab/>
        <w:t xml:space="preserve">a list of locations where the supervisee provides supervised services; </w:t>
      </w:r>
    </w:p>
    <w:p w14:paraId="2C17B3DE" w14:textId="77777777" w:rsidR="00EC7066" w:rsidRPr="00EC7066" w:rsidRDefault="00EC7066" w:rsidP="00EC7066">
      <w:pPr>
        <w:pStyle w:val="NoSpacing"/>
        <w:rPr>
          <w:rFonts w:ascii="Times New Roman" w:hAnsi="Times New Roman" w:cs="Times New Roman"/>
          <w:u w:val="single"/>
        </w:rPr>
      </w:pPr>
    </w:p>
    <w:p w14:paraId="19B76FC3" w14:textId="66425A54"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 xml:space="preserve">(D) </w:t>
      </w:r>
      <w:r w:rsidRPr="00EC7066">
        <w:rPr>
          <w:rFonts w:ascii="Times New Roman" w:hAnsi="Times New Roman" w:cs="Times New Roman"/>
          <w:u w:val="single"/>
        </w:rPr>
        <w:tab/>
        <w:t xml:space="preserve">a log of experience and supervision earned by the supervisee that reflects the </w:t>
      </w:r>
      <w:r w:rsidRPr="00EE309B">
        <w:rPr>
          <w:rFonts w:ascii="Times New Roman" w:hAnsi="Times New Roman" w:cs="Times New Roman"/>
          <w:u w:val="single"/>
        </w:rPr>
        <w:t>date</w:t>
      </w:r>
      <w:r w:rsidR="000F4242" w:rsidRPr="00EE309B">
        <w:rPr>
          <w:rFonts w:ascii="Times New Roman" w:hAnsi="Times New Roman" w:cs="Times New Roman"/>
          <w:u w:val="single"/>
        </w:rPr>
        <w:t xml:space="preserve"> and duration</w:t>
      </w:r>
      <w:r w:rsidRPr="00EE309B">
        <w:rPr>
          <w:rFonts w:ascii="Times New Roman" w:hAnsi="Times New Roman" w:cs="Times New Roman"/>
          <w:u w:val="single"/>
        </w:rPr>
        <w:t xml:space="preserve"> of each supervision meeting, the accumulated hours of </w:t>
      </w:r>
      <w:r w:rsidR="000F4242" w:rsidRPr="00EE309B">
        <w:rPr>
          <w:rFonts w:ascii="Times New Roman" w:hAnsi="Times New Roman" w:cs="Times New Roman"/>
          <w:u w:val="single"/>
        </w:rPr>
        <w:t xml:space="preserve">non-clinical </w:t>
      </w:r>
      <w:r w:rsidRPr="00EE309B">
        <w:rPr>
          <w:rFonts w:ascii="Times New Roman" w:hAnsi="Times New Roman" w:cs="Times New Roman"/>
          <w:u w:val="single"/>
        </w:rPr>
        <w:t xml:space="preserve">experience, and the accumulated hours of </w:t>
      </w:r>
      <w:r w:rsidR="000F4242" w:rsidRPr="00EE309B">
        <w:rPr>
          <w:rFonts w:ascii="Times New Roman" w:hAnsi="Times New Roman" w:cs="Times New Roman"/>
          <w:u w:val="single"/>
        </w:rPr>
        <w:t>clinical supervised experience, if any</w:t>
      </w:r>
      <w:r w:rsidRPr="00EE309B">
        <w:rPr>
          <w:rFonts w:ascii="Times New Roman" w:hAnsi="Times New Roman" w:cs="Times New Roman"/>
          <w:u w:val="single"/>
        </w:rPr>
        <w:t>;</w:t>
      </w:r>
    </w:p>
    <w:p w14:paraId="7C8A4FED" w14:textId="77777777" w:rsidR="00EC7066" w:rsidRPr="00EC7066" w:rsidRDefault="00EC7066" w:rsidP="00EC7066">
      <w:pPr>
        <w:pStyle w:val="NoSpacing"/>
        <w:rPr>
          <w:rFonts w:ascii="Times New Roman" w:hAnsi="Times New Roman" w:cs="Times New Roman"/>
          <w:u w:val="single"/>
        </w:rPr>
      </w:pPr>
    </w:p>
    <w:p w14:paraId="2D4750B3" w14:textId="151E65DC"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 xml:space="preserve">(E) </w:t>
      </w:r>
      <w:r w:rsidRPr="00EC7066">
        <w:rPr>
          <w:rFonts w:ascii="Times New Roman" w:hAnsi="Times New Roman" w:cs="Times New Roman"/>
          <w:u w:val="single"/>
        </w:rPr>
        <w:tab/>
        <w:t>an established plan for the custody and control of the records of supervision for the supervisee in the event of the supervisor’s death or incapacity or termination of the supervisor’s practice,</w:t>
      </w:r>
    </w:p>
    <w:p w14:paraId="04276324" w14:textId="77777777" w:rsidR="00EC7066" w:rsidRPr="00EC7066" w:rsidRDefault="00EC7066" w:rsidP="00EC7066">
      <w:pPr>
        <w:pStyle w:val="NoSpacing"/>
        <w:rPr>
          <w:rFonts w:ascii="Times New Roman" w:hAnsi="Times New Roman" w:cs="Times New Roman"/>
          <w:u w:val="single"/>
        </w:rPr>
      </w:pPr>
    </w:p>
    <w:p w14:paraId="23EFBA19" w14:textId="4A3660AB"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 xml:space="preserve">(F) </w:t>
      </w:r>
      <w:r w:rsidRPr="00EC7066">
        <w:rPr>
          <w:rFonts w:ascii="Times New Roman" w:hAnsi="Times New Roman" w:cs="Times New Roman"/>
          <w:u w:val="single"/>
        </w:rPr>
        <w:tab/>
        <w:t xml:space="preserve">copy of written approval from the supervisee’s employing agency agreeing to outside supervision, and </w:t>
      </w:r>
    </w:p>
    <w:p w14:paraId="514ECE87" w14:textId="77777777" w:rsidR="00EC7066" w:rsidRPr="00EC7066" w:rsidRDefault="00EC7066" w:rsidP="00EC7066">
      <w:pPr>
        <w:pStyle w:val="NoSpacing"/>
        <w:rPr>
          <w:rFonts w:ascii="Times New Roman" w:hAnsi="Times New Roman" w:cs="Times New Roman"/>
          <w:u w:val="single"/>
        </w:rPr>
      </w:pPr>
    </w:p>
    <w:p w14:paraId="3EC3071B" w14:textId="64F545E4" w:rsidR="00EC7066" w:rsidRPr="00EC7066" w:rsidRDefault="00EC7066" w:rsidP="00EC7066">
      <w:pPr>
        <w:pStyle w:val="NoSpacing"/>
        <w:ind w:left="3600" w:hanging="720"/>
        <w:rPr>
          <w:rFonts w:ascii="Times New Roman" w:hAnsi="Times New Roman" w:cs="Times New Roman"/>
          <w:u w:val="single"/>
        </w:rPr>
      </w:pPr>
      <w:r w:rsidRPr="00EC7066">
        <w:rPr>
          <w:rFonts w:ascii="Times New Roman" w:hAnsi="Times New Roman" w:cs="Times New Roman"/>
          <w:u w:val="single"/>
        </w:rPr>
        <w:t xml:space="preserve">(G) </w:t>
      </w:r>
      <w:r w:rsidRPr="00EC7066">
        <w:rPr>
          <w:rFonts w:ascii="Times New Roman" w:hAnsi="Times New Roman" w:cs="Times New Roman"/>
          <w:u w:val="single"/>
        </w:rPr>
        <w:tab/>
        <w:t xml:space="preserve">a copy of any written plan for remediation of the supervisee described in </w:t>
      </w:r>
      <w:r w:rsidR="0065281C">
        <w:rPr>
          <w:rFonts w:ascii="Times New Roman" w:hAnsi="Times New Roman" w:cs="Times New Roman"/>
          <w:u w:val="single"/>
        </w:rPr>
        <w:t>781.40</w:t>
      </w:r>
      <w:r w:rsidR="006B7BB6">
        <w:rPr>
          <w:rFonts w:ascii="Times New Roman" w:hAnsi="Times New Roman" w:cs="Times New Roman"/>
          <w:u w:val="single"/>
        </w:rPr>
        <w:t>3</w:t>
      </w:r>
      <w:r w:rsidRPr="00EC7066">
        <w:rPr>
          <w:rFonts w:ascii="Times New Roman" w:hAnsi="Times New Roman" w:cs="Times New Roman"/>
          <w:u w:val="single"/>
        </w:rPr>
        <w:t>(</w:t>
      </w:r>
      <w:r w:rsidR="0065281C">
        <w:rPr>
          <w:rFonts w:ascii="Times New Roman" w:hAnsi="Times New Roman" w:cs="Times New Roman"/>
          <w:u w:val="single"/>
        </w:rPr>
        <w:t>d</w:t>
      </w:r>
      <w:r w:rsidRPr="00EC7066">
        <w:rPr>
          <w:rFonts w:ascii="Times New Roman" w:hAnsi="Times New Roman" w:cs="Times New Roman"/>
          <w:u w:val="single"/>
        </w:rPr>
        <w:t>)</w:t>
      </w:r>
      <w:r w:rsidR="0065281C">
        <w:rPr>
          <w:rFonts w:ascii="Times New Roman" w:hAnsi="Times New Roman" w:cs="Times New Roman"/>
          <w:u w:val="single"/>
        </w:rPr>
        <w:t xml:space="preserve"> of this chapter</w:t>
      </w:r>
      <w:r w:rsidR="005D734D">
        <w:rPr>
          <w:rFonts w:ascii="Times New Roman" w:hAnsi="Times New Roman" w:cs="Times New Roman"/>
          <w:u w:val="single"/>
        </w:rPr>
        <w:t>.</w:t>
      </w:r>
    </w:p>
    <w:p w14:paraId="18C15384" w14:textId="77777777" w:rsidR="00EC7066" w:rsidRPr="00EC7066" w:rsidRDefault="00EC7066" w:rsidP="00EC7066">
      <w:pPr>
        <w:pStyle w:val="NoSpacing"/>
        <w:rPr>
          <w:rFonts w:ascii="Times New Roman" w:hAnsi="Times New Roman" w:cs="Times New Roman"/>
          <w:u w:val="single"/>
        </w:rPr>
      </w:pPr>
    </w:p>
    <w:p w14:paraId="5AF46F39" w14:textId="3881FABA"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(2) </w:t>
      </w:r>
      <w:r w:rsidRPr="00EC7066">
        <w:rPr>
          <w:rFonts w:ascii="Times New Roman" w:hAnsi="Times New Roman" w:cs="Times New Roman"/>
          <w:u w:val="single"/>
        </w:rPr>
        <w:tab/>
        <w:t>A supervisor is responsible for developing a well-conceptualized supervision plan with the supervisee, and for updating that plan whenever there is a change in agency of employment, job function, goals for supervision, or method by which supervision is provided.</w:t>
      </w:r>
    </w:p>
    <w:p w14:paraId="5E62B176" w14:textId="77777777" w:rsidR="00EC7066" w:rsidRPr="00EC7066" w:rsidRDefault="00EC7066" w:rsidP="00EC7066">
      <w:pPr>
        <w:pStyle w:val="NoSpacing"/>
        <w:rPr>
          <w:rFonts w:ascii="Times New Roman" w:hAnsi="Times New Roman" w:cs="Times New Roman"/>
          <w:u w:val="single"/>
        </w:rPr>
      </w:pPr>
    </w:p>
    <w:p w14:paraId="6E5BC46E" w14:textId="2E48B90E"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(3) </w:t>
      </w:r>
      <w:r w:rsidRPr="00EC7066">
        <w:rPr>
          <w:rFonts w:ascii="Times New Roman" w:hAnsi="Times New Roman" w:cs="Times New Roman"/>
          <w:u w:val="single"/>
        </w:rPr>
        <w:tab/>
        <w:t xml:space="preserve">Before entering into a supervisory plan, the supervisor shall be aware of </w:t>
      </w:r>
      <w:r w:rsidR="00330280">
        <w:rPr>
          <w:rFonts w:ascii="Times New Roman" w:hAnsi="Times New Roman" w:cs="Times New Roman"/>
          <w:u w:val="single"/>
        </w:rPr>
        <w:t>actual or intended service terms and conditions between a supervisee and their clients</w:t>
      </w:r>
      <w:r w:rsidRPr="00EC7066">
        <w:rPr>
          <w:rFonts w:ascii="Times New Roman" w:hAnsi="Times New Roman" w:cs="Times New Roman"/>
          <w:u w:val="single"/>
        </w:rPr>
        <w:t>. The supervisor shall not provide supervision if the supervisee is practicing outside the authorized scope of the license. If the supervisor believes that a social worker is practicing outside the scope of the license, the supervisor shall make a report to the Council.</w:t>
      </w:r>
    </w:p>
    <w:p w14:paraId="05798858" w14:textId="77777777" w:rsidR="00EC7066" w:rsidRPr="00EC7066" w:rsidRDefault="00EC7066" w:rsidP="00EC7066">
      <w:pPr>
        <w:pStyle w:val="NoSpacing"/>
        <w:rPr>
          <w:rFonts w:ascii="Times New Roman" w:hAnsi="Times New Roman" w:cs="Times New Roman"/>
          <w:u w:val="single"/>
        </w:rPr>
      </w:pPr>
    </w:p>
    <w:p w14:paraId="518BB149" w14:textId="5F72BC01"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lastRenderedPageBreak/>
        <w:t xml:space="preserve">(4) </w:t>
      </w:r>
      <w:r w:rsidRPr="00EC7066">
        <w:rPr>
          <w:rFonts w:ascii="Times New Roman" w:hAnsi="Times New Roman" w:cs="Times New Roman"/>
          <w:u w:val="single"/>
        </w:rPr>
        <w:tab/>
        <w:t>Supervision toward licensure or specialty recognition may occur in one-on-one sessions, in group sessions, or in a combination of one-on-one and group sessions. Sessions may transpire in the same geographic location, or via audio, web technology or other electronic supervision techniques that comply with HIPAA and Texas Health and Safety Code, Chapter 611, and/or other applicable state or federal statutes or rules.</w:t>
      </w:r>
    </w:p>
    <w:p w14:paraId="46CC3FF3" w14:textId="77777777" w:rsidR="00EC7066" w:rsidRPr="00EC7066" w:rsidRDefault="00EC7066" w:rsidP="00EC7066">
      <w:pPr>
        <w:pStyle w:val="NoSpacing"/>
        <w:rPr>
          <w:rFonts w:ascii="Times New Roman" w:hAnsi="Times New Roman" w:cs="Times New Roman"/>
          <w:u w:val="single"/>
        </w:rPr>
      </w:pPr>
    </w:p>
    <w:p w14:paraId="771D2B23" w14:textId="4FA34D1A"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(5) </w:t>
      </w:r>
      <w:r w:rsidRPr="00EC7066">
        <w:rPr>
          <w:rFonts w:ascii="Times New Roman" w:hAnsi="Times New Roman" w:cs="Times New Roman"/>
          <w:u w:val="single"/>
        </w:rPr>
        <w:tab/>
        <w:t>Supervision groups shall have no fewer than two supervisees and no more than six.</w:t>
      </w:r>
    </w:p>
    <w:p w14:paraId="30A71C46" w14:textId="77777777" w:rsidR="00EC7066" w:rsidRPr="00EC7066" w:rsidRDefault="00EC7066" w:rsidP="00EC7066">
      <w:pPr>
        <w:pStyle w:val="NoSpacing"/>
        <w:rPr>
          <w:rFonts w:ascii="Times New Roman" w:hAnsi="Times New Roman" w:cs="Times New Roman"/>
          <w:u w:val="single"/>
        </w:rPr>
      </w:pPr>
    </w:p>
    <w:p w14:paraId="350CD3F4" w14:textId="46D1B703"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(6) </w:t>
      </w:r>
      <w:r w:rsidRPr="00EC7066">
        <w:rPr>
          <w:rFonts w:ascii="Times New Roman" w:hAnsi="Times New Roman" w:cs="Times New Roman"/>
          <w:u w:val="single"/>
        </w:rPr>
        <w:tab/>
      </w:r>
      <w:r w:rsidRPr="00AE424D">
        <w:rPr>
          <w:rFonts w:ascii="Times New Roman" w:hAnsi="Times New Roman" w:cs="Times New Roman"/>
          <w:u w:val="single"/>
        </w:rPr>
        <w:t>The Council considers supervision toward licensure or specialty recognition to be supervision which promotes professional growth. Therefore, all supervision formats must encourage clear, accurate communication between the supervisor and the supervisee, including case-based communication that meets standards for confidentiality. Though the Council favors supervision formats in which the supervisor and supervisee are in the same geographical place for a substantial part of the supervised experience, the Council also recognizes that some current and future technology, such as using reliable, technologically-secure computer cameras and microphones, can allow personal face-to-face, though remote, interaction, and can support professional growth. Supervision formats must be clearly described in the supervision</w:t>
      </w:r>
      <w:r w:rsidRPr="00EC7066">
        <w:rPr>
          <w:rFonts w:ascii="Times New Roman" w:hAnsi="Times New Roman" w:cs="Times New Roman"/>
          <w:u w:val="single"/>
        </w:rPr>
        <w:t xml:space="preserve"> plan, explaining how the supervision strategies and methods of delivery meet the supervisee's professional growth needs and ensure that confidentiality is protected.</w:t>
      </w:r>
    </w:p>
    <w:p w14:paraId="60514041" w14:textId="77777777" w:rsidR="00EC7066" w:rsidRPr="00EC7066" w:rsidRDefault="00EC7066" w:rsidP="00EC7066">
      <w:pPr>
        <w:pStyle w:val="NoSpacing"/>
        <w:rPr>
          <w:rFonts w:ascii="Times New Roman" w:hAnsi="Times New Roman" w:cs="Times New Roman"/>
          <w:u w:val="single"/>
        </w:rPr>
      </w:pPr>
    </w:p>
    <w:p w14:paraId="482C0365" w14:textId="03524557"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(7) </w:t>
      </w:r>
      <w:r w:rsidRPr="00EC7066">
        <w:rPr>
          <w:rFonts w:ascii="Times New Roman" w:hAnsi="Times New Roman" w:cs="Times New Roman"/>
          <w:u w:val="single"/>
        </w:rPr>
        <w:tab/>
        <w:t>Supervision toward licensure or specialty recognition must extend over a full 3000 hours over a period of not less than 24 full months for</w:t>
      </w:r>
      <w:r w:rsidR="0086112A">
        <w:rPr>
          <w:rFonts w:ascii="Times New Roman" w:hAnsi="Times New Roman" w:cs="Times New Roman"/>
          <w:u w:val="single"/>
        </w:rPr>
        <w:t xml:space="preserve"> Licensed Clinical Social Worker</w:t>
      </w:r>
      <w:r w:rsidRPr="00EC7066">
        <w:rPr>
          <w:rFonts w:ascii="Times New Roman" w:hAnsi="Times New Roman" w:cs="Times New Roman"/>
          <w:u w:val="single"/>
        </w:rPr>
        <w:t xml:space="preserve"> </w:t>
      </w:r>
      <w:r w:rsidR="0086112A">
        <w:rPr>
          <w:rFonts w:ascii="Times New Roman" w:hAnsi="Times New Roman" w:cs="Times New Roman"/>
          <w:u w:val="single"/>
        </w:rPr>
        <w:t>(</w:t>
      </w:r>
      <w:r w:rsidRPr="00EC7066">
        <w:rPr>
          <w:rFonts w:ascii="Times New Roman" w:hAnsi="Times New Roman" w:cs="Times New Roman"/>
          <w:u w:val="single"/>
        </w:rPr>
        <w:t>LCSW</w:t>
      </w:r>
      <w:r w:rsidR="0086112A">
        <w:rPr>
          <w:rFonts w:ascii="Times New Roman" w:hAnsi="Times New Roman" w:cs="Times New Roman"/>
          <w:u w:val="single"/>
        </w:rPr>
        <w:t>)</w:t>
      </w:r>
      <w:r w:rsidRPr="00EC7066">
        <w:rPr>
          <w:rFonts w:ascii="Times New Roman" w:hAnsi="Times New Roman" w:cs="Times New Roman"/>
          <w:u w:val="single"/>
        </w:rPr>
        <w:t xml:space="preserve"> or Independent Practice Recognition (IPR). Even if the individual completes the minimum of 3000 hours of supervised experience and minimum of 100 hours of supervision prior to 24 months from the start date of supervision, supervision which meets the Council's minimum requirements shall extend to a minimum of 24 full months.</w:t>
      </w:r>
    </w:p>
    <w:p w14:paraId="2B2F7323" w14:textId="77777777" w:rsidR="00EC7066" w:rsidRPr="00EC7066" w:rsidRDefault="00EC7066" w:rsidP="00EC7066">
      <w:pPr>
        <w:pStyle w:val="NoSpacing"/>
        <w:rPr>
          <w:rFonts w:ascii="Times New Roman" w:hAnsi="Times New Roman" w:cs="Times New Roman"/>
          <w:u w:val="single"/>
        </w:rPr>
      </w:pPr>
    </w:p>
    <w:p w14:paraId="5B8B05AB" w14:textId="5E561B0C" w:rsidR="00EC7066" w:rsidRPr="00EC7066" w:rsidRDefault="00EC7066" w:rsidP="00EC7066">
      <w:pPr>
        <w:pStyle w:val="NoSpacing"/>
        <w:ind w:left="2880" w:hanging="720"/>
        <w:rPr>
          <w:rFonts w:ascii="Times New Roman" w:hAnsi="Times New Roman" w:cs="Times New Roman"/>
          <w:u w:val="single"/>
        </w:rPr>
      </w:pPr>
      <w:r w:rsidRPr="00EC7066">
        <w:rPr>
          <w:rFonts w:ascii="Times New Roman" w:hAnsi="Times New Roman" w:cs="Times New Roman"/>
          <w:u w:val="single"/>
        </w:rPr>
        <w:t xml:space="preserve">(8) </w:t>
      </w:r>
      <w:r w:rsidRPr="00EC7066">
        <w:rPr>
          <w:rFonts w:ascii="Times New Roman" w:hAnsi="Times New Roman" w:cs="Times New Roman"/>
          <w:u w:val="single"/>
        </w:rPr>
        <w:tab/>
        <w:t>Supervision shall occur in proportion to the number of actual hours worked for the 3,000 hours of supervised experience. No more than 10 hours of supervision may be counted in any one month, or 30-day period, as appropriate, towards satisfying minimum requirements for licensure or specialty recognition.</w:t>
      </w:r>
    </w:p>
    <w:p w14:paraId="5D6D1C42" w14:textId="77777777" w:rsidR="00EC7066" w:rsidRPr="00EC7066" w:rsidRDefault="00EC7066" w:rsidP="00EC7066">
      <w:pPr>
        <w:pStyle w:val="NoSpacing"/>
        <w:rPr>
          <w:rFonts w:ascii="Times New Roman" w:hAnsi="Times New Roman" w:cs="Times New Roman"/>
          <w:u w:val="single"/>
        </w:rPr>
      </w:pPr>
    </w:p>
    <w:p w14:paraId="520F4625" w14:textId="04128746" w:rsidR="0063470B"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 xml:space="preserve">(c) </w:t>
      </w:r>
      <w:r w:rsidRPr="00EC7066">
        <w:rPr>
          <w:rFonts w:ascii="Times New Roman" w:hAnsi="Times New Roman" w:cs="Times New Roman"/>
          <w:u w:val="single"/>
        </w:rPr>
        <w:tab/>
      </w:r>
      <w:r w:rsidR="0063470B" w:rsidRPr="0063470B">
        <w:rPr>
          <w:rFonts w:ascii="Times New Roman" w:hAnsi="Times New Roman" w:cs="Times New Roman"/>
          <w:u w:val="single"/>
        </w:rPr>
        <w:t xml:space="preserve">A supervisor who agrees to provide Council-ordered supervision of a licensee must understand the Council order and follow the supervision stipulations outlined in the order.  The supervisor must address with the </w:t>
      </w:r>
      <w:r w:rsidR="0063470B" w:rsidRPr="0063470B">
        <w:rPr>
          <w:rFonts w:ascii="Times New Roman" w:hAnsi="Times New Roman" w:cs="Times New Roman"/>
          <w:u w:val="single"/>
        </w:rPr>
        <w:lastRenderedPageBreak/>
        <w:t>licensee those professional behaviors that led to Council discipline, and must help to remediate those concerns while assisting the licensee to develop strategies to avoid repeating illegal, substandard, or unethical behaviors.</w:t>
      </w:r>
    </w:p>
    <w:p w14:paraId="1D4A61FB" w14:textId="77777777" w:rsidR="0063470B" w:rsidRDefault="0063470B" w:rsidP="00EC7066">
      <w:pPr>
        <w:pStyle w:val="NoSpacing"/>
        <w:ind w:left="2160" w:hanging="720"/>
        <w:rPr>
          <w:rFonts w:ascii="Times New Roman" w:hAnsi="Times New Roman" w:cs="Times New Roman"/>
          <w:u w:val="single"/>
        </w:rPr>
      </w:pPr>
    </w:p>
    <w:p w14:paraId="7F655200" w14:textId="6F8E411F" w:rsidR="00EC7066" w:rsidRPr="00EC7066" w:rsidRDefault="0063470B" w:rsidP="00EC7066">
      <w:pPr>
        <w:pStyle w:val="NoSpacing"/>
        <w:ind w:left="2160" w:hanging="720"/>
        <w:rPr>
          <w:rFonts w:ascii="Times New Roman" w:hAnsi="Times New Roman" w:cs="Times New Roman"/>
          <w:u w:val="single"/>
        </w:rPr>
      </w:pPr>
      <w:r>
        <w:rPr>
          <w:rFonts w:ascii="Times New Roman" w:hAnsi="Times New Roman" w:cs="Times New Roman"/>
          <w:u w:val="single"/>
        </w:rPr>
        <w:t>(d)</w:t>
      </w:r>
      <w:r>
        <w:rPr>
          <w:rFonts w:ascii="Times New Roman" w:hAnsi="Times New Roman" w:cs="Times New Roman"/>
          <w:u w:val="single"/>
        </w:rPr>
        <w:tab/>
      </w:r>
      <w:r w:rsidR="00EC7066" w:rsidRPr="00EC7066">
        <w:rPr>
          <w:rFonts w:ascii="Times New Roman" w:hAnsi="Times New Roman" w:cs="Times New Roman"/>
          <w:u w:val="single"/>
        </w:rPr>
        <w:t>If the supervisor determines that the supervisee lacks the professional skills and competence to practice social work under an independent license, the supervisor shall develop and implement a written remediation plan for the supervisee. If a supervisee receives a remediation plan, the supervisee must provide a copy of the remediation plan to any other current or future supervisors, as well as any relevant documentation regarding successful completion of the plan.</w:t>
      </w:r>
    </w:p>
    <w:p w14:paraId="1EC28960" w14:textId="77777777" w:rsidR="00EC7066" w:rsidRPr="00EC7066" w:rsidRDefault="00EC7066" w:rsidP="00EC7066">
      <w:pPr>
        <w:pStyle w:val="NoSpacing"/>
        <w:rPr>
          <w:rFonts w:ascii="Times New Roman" w:hAnsi="Times New Roman" w:cs="Times New Roman"/>
          <w:u w:val="single"/>
        </w:rPr>
      </w:pPr>
    </w:p>
    <w:p w14:paraId="6D07C4E1" w14:textId="28385DA3"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w:t>
      </w:r>
      <w:r w:rsidR="0063470B">
        <w:rPr>
          <w:rFonts w:ascii="Times New Roman" w:hAnsi="Times New Roman" w:cs="Times New Roman"/>
          <w:u w:val="single"/>
        </w:rPr>
        <w:t>e</w:t>
      </w:r>
      <w:r w:rsidRPr="00EC7066">
        <w:rPr>
          <w:rFonts w:ascii="Times New Roman" w:hAnsi="Times New Roman" w:cs="Times New Roman"/>
          <w:u w:val="single"/>
        </w:rPr>
        <w:t xml:space="preserve">) </w:t>
      </w:r>
      <w:r w:rsidRPr="00EC7066">
        <w:rPr>
          <w:rFonts w:ascii="Times New Roman" w:hAnsi="Times New Roman" w:cs="Times New Roman"/>
          <w:u w:val="single"/>
        </w:rPr>
        <w:tab/>
        <w:t>The supervisor and the supervisee bear professional responsibility for the supervisee's professional activities. If a supervisee is informed of a pending complaint against them, the supervisee must notify each of their supervisors of the complaint.</w:t>
      </w:r>
    </w:p>
    <w:p w14:paraId="79BB3376" w14:textId="77777777" w:rsidR="00EC7066" w:rsidRPr="00EC7066" w:rsidRDefault="00EC7066" w:rsidP="00EC7066">
      <w:pPr>
        <w:pStyle w:val="NoSpacing"/>
        <w:rPr>
          <w:rFonts w:ascii="Times New Roman" w:hAnsi="Times New Roman" w:cs="Times New Roman"/>
          <w:u w:val="single"/>
        </w:rPr>
      </w:pPr>
    </w:p>
    <w:p w14:paraId="5E18E7BE" w14:textId="0ED516E6"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w:t>
      </w:r>
      <w:r w:rsidR="0063470B">
        <w:rPr>
          <w:rFonts w:ascii="Times New Roman" w:hAnsi="Times New Roman" w:cs="Times New Roman"/>
          <w:u w:val="single"/>
        </w:rPr>
        <w:t>f</w:t>
      </w:r>
      <w:r w:rsidRPr="00EC7066">
        <w:rPr>
          <w:rFonts w:ascii="Times New Roman" w:hAnsi="Times New Roman" w:cs="Times New Roman"/>
          <w:u w:val="single"/>
        </w:rPr>
        <w:t xml:space="preserve">) </w:t>
      </w:r>
      <w:r w:rsidRPr="00EC7066">
        <w:rPr>
          <w:rFonts w:ascii="Times New Roman" w:hAnsi="Times New Roman" w:cs="Times New Roman"/>
          <w:u w:val="single"/>
        </w:rPr>
        <w:tab/>
        <w:t>A supervisee who provides client services for payment or reimbursement shall submit billing to the client or third-party payers which clearly indicates the services provided and who provided the services, and specifying the supervisee's licensure category and the fact that the licensee is under supervision.</w:t>
      </w:r>
    </w:p>
    <w:p w14:paraId="59DF5621" w14:textId="77777777" w:rsidR="00EC7066" w:rsidRPr="00EC7066" w:rsidRDefault="00EC7066" w:rsidP="00EC7066">
      <w:pPr>
        <w:pStyle w:val="NoSpacing"/>
        <w:rPr>
          <w:rFonts w:ascii="Times New Roman" w:hAnsi="Times New Roman" w:cs="Times New Roman"/>
          <w:u w:val="single"/>
        </w:rPr>
      </w:pPr>
    </w:p>
    <w:p w14:paraId="7C7F5589" w14:textId="5BC5CD96" w:rsidR="00EC7066" w:rsidRPr="00EC7066" w:rsidRDefault="00EC7066" w:rsidP="00EC7066">
      <w:pPr>
        <w:pStyle w:val="NoSpacing"/>
        <w:ind w:left="2160" w:hanging="720"/>
        <w:rPr>
          <w:rFonts w:ascii="Times New Roman" w:hAnsi="Times New Roman" w:cs="Times New Roman"/>
          <w:u w:val="single"/>
        </w:rPr>
      </w:pPr>
      <w:r w:rsidRPr="00EC7066">
        <w:rPr>
          <w:rFonts w:ascii="Times New Roman" w:hAnsi="Times New Roman" w:cs="Times New Roman"/>
          <w:u w:val="single"/>
        </w:rPr>
        <w:t>(</w:t>
      </w:r>
      <w:r w:rsidR="0063470B">
        <w:rPr>
          <w:rFonts w:ascii="Times New Roman" w:hAnsi="Times New Roman" w:cs="Times New Roman"/>
          <w:u w:val="single"/>
        </w:rPr>
        <w:t>g</w:t>
      </w:r>
      <w:r w:rsidRPr="00EC7066">
        <w:rPr>
          <w:rFonts w:ascii="Times New Roman" w:hAnsi="Times New Roman" w:cs="Times New Roman"/>
          <w:u w:val="single"/>
        </w:rPr>
        <w:t xml:space="preserve">) </w:t>
      </w:r>
      <w:r w:rsidRPr="00EC7066">
        <w:rPr>
          <w:rFonts w:ascii="Times New Roman" w:hAnsi="Times New Roman" w:cs="Times New Roman"/>
          <w:u w:val="single"/>
        </w:rPr>
        <w:tab/>
        <w:t>If either the supervisor’s or supervisee’s license is revoked, suspended, placed on probated suspension, or becomes delinquent or expired during supervision, supervision hours accumulated during that time will not be accepted</w:t>
      </w:r>
      <w:r w:rsidR="00961FAD">
        <w:rPr>
          <w:rFonts w:ascii="Times New Roman" w:hAnsi="Times New Roman" w:cs="Times New Roman"/>
          <w:u w:val="single"/>
        </w:rPr>
        <w:t xml:space="preserve"> unless approved by the Council</w:t>
      </w:r>
      <w:r w:rsidRPr="00EC7066">
        <w:rPr>
          <w:rFonts w:ascii="Times New Roman" w:hAnsi="Times New Roman" w:cs="Times New Roman"/>
          <w:u w:val="single"/>
        </w:rPr>
        <w:t>.</w:t>
      </w:r>
    </w:p>
    <w:p w14:paraId="0B4F9775" w14:textId="77777777" w:rsidR="00EC7066" w:rsidRPr="00EC7066" w:rsidRDefault="00EC7066" w:rsidP="00EC7066">
      <w:pPr>
        <w:pStyle w:val="NoSpacing"/>
        <w:rPr>
          <w:rFonts w:ascii="Times New Roman" w:hAnsi="Times New Roman" w:cs="Times New Roman"/>
          <w:u w:val="single"/>
        </w:rPr>
      </w:pPr>
    </w:p>
    <w:sectPr w:rsidR="00EC7066" w:rsidRPr="00EC70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066"/>
    <w:rsid w:val="000F4242"/>
    <w:rsid w:val="0014344E"/>
    <w:rsid w:val="00245A77"/>
    <w:rsid w:val="00330280"/>
    <w:rsid w:val="00355A28"/>
    <w:rsid w:val="00373C0F"/>
    <w:rsid w:val="003D2840"/>
    <w:rsid w:val="005D734D"/>
    <w:rsid w:val="0063470B"/>
    <w:rsid w:val="0065281C"/>
    <w:rsid w:val="006B7BB6"/>
    <w:rsid w:val="00857D79"/>
    <w:rsid w:val="0086112A"/>
    <w:rsid w:val="008617C7"/>
    <w:rsid w:val="00882D48"/>
    <w:rsid w:val="00916183"/>
    <w:rsid w:val="00947729"/>
    <w:rsid w:val="00961FAD"/>
    <w:rsid w:val="009F6E7F"/>
    <w:rsid w:val="00A450D8"/>
    <w:rsid w:val="00A9286F"/>
    <w:rsid w:val="00AD48CB"/>
    <w:rsid w:val="00AE424D"/>
    <w:rsid w:val="00E238BC"/>
    <w:rsid w:val="00EC7066"/>
    <w:rsid w:val="00ED39A1"/>
    <w:rsid w:val="00EE309B"/>
    <w:rsid w:val="00F65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43D68"/>
  <w15:chartTrackingRefBased/>
  <w15:docId w15:val="{0C2F5A0F-3BF9-444D-8740-967DE604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066"/>
  </w:style>
  <w:style w:type="paragraph" w:styleId="Heading1">
    <w:name w:val="heading 1"/>
    <w:basedOn w:val="Normal"/>
    <w:next w:val="Normal"/>
    <w:link w:val="Heading1Char"/>
    <w:uiPriority w:val="9"/>
    <w:qFormat/>
    <w:rsid w:val="00EC70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70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70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70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70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70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70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70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70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70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70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70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70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70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70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70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70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7066"/>
    <w:rPr>
      <w:rFonts w:eastAsiaTheme="majorEastAsia" w:cstheme="majorBidi"/>
      <w:color w:val="272727" w:themeColor="text1" w:themeTint="D8"/>
    </w:rPr>
  </w:style>
  <w:style w:type="paragraph" w:styleId="Title">
    <w:name w:val="Title"/>
    <w:basedOn w:val="Normal"/>
    <w:next w:val="Normal"/>
    <w:link w:val="TitleChar"/>
    <w:uiPriority w:val="10"/>
    <w:qFormat/>
    <w:rsid w:val="00EC70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70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70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70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7066"/>
    <w:pPr>
      <w:spacing w:before="160"/>
      <w:jc w:val="center"/>
    </w:pPr>
    <w:rPr>
      <w:i/>
      <w:iCs/>
      <w:color w:val="404040" w:themeColor="text1" w:themeTint="BF"/>
    </w:rPr>
  </w:style>
  <w:style w:type="character" w:customStyle="1" w:styleId="QuoteChar">
    <w:name w:val="Quote Char"/>
    <w:basedOn w:val="DefaultParagraphFont"/>
    <w:link w:val="Quote"/>
    <w:uiPriority w:val="29"/>
    <w:rsid w:val="00EC7066"/>
    <w:rPr>
      <w:i/>
      <w:iCs/>
      <w:color w:val="404040" w:themeColor="text1" w:themeTint="BF"/>
    </w:rPr>
  </w:style>
  <w:style w:type="paragraph" w:styleId="ListParagraph">
    <w:name w:val="List Paragraph"/>
    <w:basedOn w:val="Normal"/>
    <w:uiPriority w:val="34"/>
    <w:qFormat/>
    <w:rsid w:val="00EC7066"/>
    <w:pPr>
      <w:ind w:left="720"/>
      <w:contextualSpacing/>
    </w:pPr>
  </w:style>
  <w:style w:type="character" w:styleId="IntenseEmphasis">
    <w:name w:val="Intense Emphasis"/>
    <w:basedOn w:val="DefaultParagraphFont"/>
    <w:uiPriority w:val="21"/>
    <w:qFormat/>
    <w:rsid w:val="00EC7066"/>
    <w:rPr>
      <w:i/>
      <w:iCs/>
      <w:color w:val="0F4761" w:themeColor="accent1" w:themeShade="BF"/>
    </w:rPr>
  </w:style>
  <w:style w:type="paragraph" w:styleId="IntenseQuote">
    <w:name w:val="Intense Quote"/>
    <w:basedOn w:val="Normal"/>
    <w:next w:val="Normal"/>
    <w:link w:val="IntenseQuoteChar"/>
    <w:uiPriority w:val="30"/>
    <w:qFormat/>
    <w:rsid w:val="00EC70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7066"/>
    <w:rPr>
      <w:i/>
      <w:iCs/>
      <w:color w:val="0F4761" w:themeColor="accent1" w:themeShade="BF"/>
    </w:rPr>
  </w:style>
  <w:style w:type="character" w:styleId="IntenseReference">
    <w:name w:val="Intense Reference"/>
    <w:basedOn w:val="DefaultParagraphFont"/>
    <w:uiPriority w:val="32"/>
    <w:qFormat/>
    <w:rsid w:val="00EC7066"/>
    <w:rPr>
      <w:b/>
      <w:bCs/>
      <w:smallCaps/>
      <w:color w:val="0F4761" w:themeColor="accent1" w:themeShade="BF"/>
      <w:spacing w:val="5"/>
    </w:rPr>
  </w:style>
  <w:style w:type="paragraph" w:styleId="NoSpacing">
    <w:name w:val="No Spacing"/>
    <w:uiPriority w:val="1"/>
    <w:qFormat/>
    <w:rsid w:val="00EC7066"/>
    <w:pPr>
      <w:spacing w:after="0" w:line="240" w:lineRule="auto"/>
    </w:pPr>
  </w:style>
  <w:style w:type="character" w:styleId="CommentReference">
    <w:name w:val="annotation reference"/>
    <w:basedOn w:val="DefaultParagraphFont"/>
    <w:uiPriority w:val="99"/>
    <w:semiHidden/>
    <w:unhideWhenUsed/>
    <w:rsid w:val="00EC7066"/>
    <w:rPr>
      <w:sz w:val="16"/>
      <w:szCs w:val="16"/>
    </w:rPr>
  </w:style>
  <w:style w:type="paragraph" w:styleId="CommentText">
    <w:name w:val="annotation text"/>
    <w:basedOn w:val="Normal"/>
    <w:link w:val="CommentTextChar"/>
    <w:uiPriority w:val="99"/>
    <w:unhideWhenUsed/>
    <w:rsid w:val="00EC7066"/>
    <w:pPr>
      <w:spacing w:line="240" w:lineRule="auto"/>
    </w:pPr>
    <w:rPr>
      <w:sz w:val="20"/>
      <w:szCs w:val="20"/>
    </w:rPr>
  </w:style>
  <w:style w:type="character" w:customStyle="1" w:styleId="CommentTextChar">
    <w:name w:val="Comment Text Char"/>
    <w:basedOn w:val="DefaultParagraphFont"/>
    <w:link w:val="CommentText"/>
    <w:uiPriority w:val="99"/>
    <w:rsid w:val="00EC706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1200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3</cp:revision>
  <cp:lastPrinted>2025-06-12T15:13:00Z</cp:lastPrinted>
  <dcterms:created xsi:type="dcterms:W3CDTF">2025-07-17T15:21:00Z</dcterms:created>
  <dcterms:modified xsi:type="dcterms:W3CDTF">2025-07-17T15:22:00Z</dcterms:modified>
</cp:coreProperties>
</file>